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A0F7" w14:textId="77777777" w:rsidR="0047048D" w:rsidRPr="00F5231A" w:rsidRDefault="00760BC2" w:rsidP="00DF7B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60BC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Year Interim</w:t>
      </w:r>
      <w:r w:rsidR="00DA6ED9" w:rsidRPr="00F523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Writing </w:t>
      </w:r>
      <w:r w:rsidR="00DA6ED9" w:rsidRPr="00F5231A">
        <w:rPr>
          <w:b/>
          <w:sz w:val="20"/>
          <w:szCs w:val="20"/>
        </w:rPr>
        <w:t xml:space="preserve">Group </w:t>
      </w:r>
      <w:r w:rsidR="006D063F">
        <w:rPr>
          <w:b/>
          <w:sz w:val="20"/>
          <w:szCs w:val="20"/>
        </w:rPr>
        <w:t>2</w:t>
      </w:r>
    </w:p>
    <w:tbl>
      <w:tblPr>
        <w:tblStyle w:val="MediumShading2-Accent2"/>
        <w:tblW w:w="14040" w:type="dxa"/>
        <w:tblInd w:w="108" w:type="dxa"/>
        <w:tblLook w:val="04A0" w:firstRow="1" w:lastRow="0" w:firstColumn="1" w:lastColumn="0" w:noHBand="0" w:noVBand="1"/>
      </w:tblPr>
      <w:tblGrid>
        <w:gridCol w:w="2700"/>
        <w:gridCol w:w="4590"/>
        <w:gridCol w:w="2430"/>
        <w:gridCol w:w="2250"/>
        <w:gridCol w:w="2070"/>
      </w:tblGrid>
      <w:tr w:rsidR="00153F49" w:rsidRPr="00F5231A" w14:paraId="55063CEF" w14:textId="77777777" w:rsidTr="00204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  <w:vMerge w:val="restart"/>
            <w:hideMark/>
          </w:tcPr>
          <w:p w14:paraId="35CCCEBE" w14:textId="77777777" w:rsidR="00153F49" w:rsidRPr="00F431B4" w:rsidRDefault="004C5BE0" w:rsidP="004C5BE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431B4">
              <w:rPr>
                <w:rFonts w:eastAsia="Times New Roman" w:cs="Times New Roman"/>
                <w:color w:val="auto"/>
                <w:sz w:val="20"/>
                <w:szCs w:val="20"/>
              </w:rPr>
              <w:t>Steering Committee Coordinator</w:t>
            </w:r>
            <w:r w:rsidR="00153F49" w:rsidRPr="00F431B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and Reader</w:t>
            </w:r>
            <w:r w:rsidR="00204356" w:rsidRPr="00F431B4">
              <w:rPr>
                <w:rFonts w:eastAsia="Times New Roman" w:cs="Times New Roman"/>
                <w:color w:val="auto"/>
                <w:sz w:val="20"/>
                <w:szCs w:val="20"/>
              </w:rPr>
              <w:t>(s)</w:t>
            </w:r>
          </w:p>
        </w:tc>
        <w:tc>
          <w:tcPr>
            <w:tcW w:w="4590" w:type="dxa"/>
            <w:vMerge w:val="restart"/>
            <w:hideMark/>
          </w:tcPr>
          <w:p w14:paraId="0D240C8B" w14:textId="77777777" w:rsidR="00153F49" w:rsidRPr="00F431B4" w:rsidRDefault="00153F49" w:rsidP="009B6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431B4">
              <w:rPr>
                <w:rFonts w:eastAsia="Times New Roman" w:cs="Times New Roman"/>
                <w:color w:val="auto"/>
                <w:sz w:val="20"/>
                <w:szCs w:val="20"/>
              </w:rPr>
              <w:t>SACSCOC Standards</w:t>
            </w:r>
          </w:p>
        </w:tc>
        <w:tc>
          <w:tcPr>
            <w:tcW w:w="6750" w:type="dxa"/>
            <w:gridSpan w:val="3"/>
            <w:hideMark/>
          </w:tcPr>
          <w:p w14:paraId="3B01F44F" w14:textId="77777777" w:rsidR="00153F49" w:rsidRPr="00F431B4" w:rsidRDefault="00153F49" w:rsidP="00153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431B4">
              <w:rPr>
                <w:rFonts w:eastAsia="Times New Roman" w:cs="Times New Roman"/>
                <w:color w:val="auto"/>
                <w:sz w:val="20"/>
                <w:szCs w:val="20"/>
              </w:rPr>
              <w:t>Writing Assignments by Standard</w:t>
            </w:r>
          </w:p>
        </w:tc>
      </w:tr>
      <w:tr w:rsidR="00436472" w:rsidRPr="00F5231A" w14:paraId="15E3997A" w14:textId="77777777" w:rsidTr="0020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bottom w:val="single" w:sz="18" w:space="0" w:color="auto"/>
            </w:tcBorders>
          </w:tcPr>
          <w:p w14:paraId="6B5C8C8A" w14:textId="77777777" w:rsidR="00153F49" w:rsidRPr="00F431B4" w:rsidRDefault="00153F49" w:rsidP="009B61F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bottom w:val="single" w:sz="18" w:space="0" w:color="auto"/>
            </w:tcBorders>
            <w:shd w:val="clear" w:color="auto" w:fill="C0504D" w:themeFill="accent2"/>
          </w:tcPr>
          <w:p w14:paraId="588883AA" w14:textId="77777777" w:rsidR="00153F49" w:rsidRPr="00F431B4" w:rsidRDefault="00153F49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08300294" w14:textId="77777777" w:rsidR="00153F49" w:rsidRPr="00F431B4" w:rsidRDefault="00204356" w:rsidP="00D1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F431B4">
              <w:rPr>
                <w:rFonts w:eastAsia="Times New Roman" w:cs="Times New Roman"/>
                <w:b/>
                <w:sz w:val="20"/>
                <w:szCs w:val="20"/>
              </w:rPr>
              <w:t xml:space="preserve">Primary </w:t>
            </w:r>
            <w:r w:rsidR="00D12961" w:rsidRPr="00F431B4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shd w:val="clear" w:color="auto" w:fill="C0504D" w:themeFill="accent2"/>
          </w:tcPr>
          <w:p w14:paraId="34DF97DF" w14:textId="77777777" w:rsidR="00153F49" w:rsidRPr="00F431B4" w:rsidRDefault="00D12961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F431B4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  <w:r w:rsidR="00204356" w:rsidRPr="00F431B4">
              <w:rPr>
                <w:rFonts w:eastAsia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C0504D" w:themeFill="accent2"/>
          </w:tcPr>
          <w:p w14:paraId="00D21105" w14:textId="2578B1A4" w:rsidR="00153F49" w:rsidRPr="00F431B4" w:rsidRDefault="00980CE2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F431B4">
              <w:rPr>
                <w:rFonts w:eastAsia="Times New Roman" w:cs="Times New Roman"/>
                <w:b/>
                <w:sz w:val="20"/>
                <w:szCs w:val="20"/>
              </w:rPr>
              <w:t>Reader</w:t>
            </w:r>
          </w:p>
        </w:tc>
      </w:tr>
      <w:tr w:rsidR="006D063F" w:rsidRPr="00F5231A" w14:paraId="43AC4C8E" w14:textId="77777777" w:rsidTr="00DE6CA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7839AB0" w14:textId="77777777" w:rsidR="006D063F" w:rsidRPr="00F431B4" w:rsidRDefault="006D063F" w:rsidP="001614B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431B4">
              <w:rPr>
                <w:rFonts w:eastAsia="Times New Roman" w:cs="Times New Roman"/>
                <w:color w:val="auto"/>
                <w:sz w:val="20"/>
                <w:szCs w:val="20"/>
              </w:rPr>
              <w:t>Steering Committee Coordinator: Angela Mulholland</w:t>
            </w:r>
            <w:r w:rsidRPr="00F431B4">
              <w:rPr>
                <w:rFonts w:eastAsia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4590" w:type="dxa"/>
            <w:vMerge w:val="restart"/>
            <w:hideMark/>
          </w:tcPr>
          <w:p w14:paraId="6ED22E36" w14:textId="77777777" w:rsidR="006D063F" w:rsidRPr="00F431B4" w:rsidRDefault="006D063F" w:rsidP="00161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F431B4">
              <w:rPr>
                <w:rFonts w:eastAsia="Times New Roman" w:cs="Times New Roman"/>
                <w:sz w:val="20"/>
                <w:szCs w:val="20"/>
              </w:rPr>
              <w:t>10.9 Cooperative academic agreements</w:t>
            </w:r>
          </w:p>
        </w:tc>
        <w:tc>
          <w:tcPr>
            <w:tcW w:w="2430" w:type="dxa"/>
            <w:vMerge w:val="restart"/>
            <w:noWrap/>
          </w:tcPr>
          <w:p w14:paraId="2BC52E8B" w14:textId="77777777" w:rsidR="00237994" w:rsidRPr="00F431B4" w:rsidRDefault="00237994" w:rsidP="0023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F431B4">
              <w:rPr>
                <w:rFonts w:eastAsia="Times New Roman" w:cs="Times New Roman"/>
                <w:sz w:val="20"/>
                <w:szCs w:val="20"/>
              </w:rPr>
              <w:t>Mark Del Mastro</w:t>
            </w:r>
          </w:p>
          <w:p w14:paraId="1043AEBA" w14:textId="5C4DB27C" w:rsidR="006D063F" w:rsidRPr="00F431B4" w:rsidRDefault="006D063F" w:rsidP="0076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noWrap/>
          </w:tcPr>
          <w:p w14:paraId="0F92D8A2" w14:textId="60F49566" w:rsidR="00237994" w:rsidRPr="00F431B4" w:rsidRDefault="007630CD" w:rsidP="0076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7630CD">
              <w:rPr>
                <w:rFonts w:eastAsia="Times New Roman" w:cs="Times New Roman"/>
                <w:b/>
                <w:bCs/>
                <w:sz w:val="20"/>
                <w:szCs w:val="20"/>
              </w:rPr>
              <w:t>Tom Buchheit</w:t>
            </w:r>
          </w:p>
        </w:tc>
        <w:tc>
          <w:tcPr>
            <w:tcW w:w="2070" w:type="dxa"/>
            <w:vMerge w:val="restart"/>
            <w:noWrap/>
          </w:tcPr>
          <w:p w14:paraId="11553019" w14:textId="77777777" w:rsidR="00237994" w:rsidRDefault="00237994" w:rsidP="0076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F431B4">
              <w:rPr>
                <w:rFonts w:eastAsia="Times New Roman" w:cs="Times New Roman"/>
                <w:sz w:val="20"/>
                <w:szCs w:val="20"/>
              </w:rPr>
              <w:t>Angela Mulholland</w:t>
            </w:r>
          </w:p>
          <w:p w14:paraId="335162FD" w14:textId="29FDCBEB" w:rsidR="00CD537D" w:rsidRPr="00CD537D" w:rsidRDefault="00CD537D" w:rsidP="00CD537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D537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Vijay </w:t>
            </w:r>
            <w:proofErr w:type="spellStart"/>
            <w:proofErr w:type="gramStart"/>
            <w:r w:rsidRPr="00CD537D">
              <w:rPr>
                <w:rFonts w:eastAsia="Times New Roman" w:cs="Times New Roman"/>
                <w:color w:val="000000"/>
                <w:sz w:val="20"/>
                <w:szCs w:val="20"/>
              </w:rPr>
              <w:t>Vulava</w:t>
            </w:r>
            <w:proofErr w:type="spellEnd"/>
            <w:r w:rsidR="00A222C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252E4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2E4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M</w:t>
            </w:r>
            <w:r w:rsidRPr="00CD537D">
              <w:rPr>
                <w:rFonts w:eastAsia="Times New Roman" w:cs="Times New Roman"/>
                <w:color w:val="000000"/>
                <w:sz w:val="20"/>
                <w:szCs w:val="20"/>
              </w:rPr>
              <w:t>utindi</w:t>
            </w:r>
            <w:proofErr w:type="spellEnd"/>
            <w:proofErr w:type="gramEnd"/>
            <w:r w:rsidRPr="00CD537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2E45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 w:rsidRPr="00CD537D">
              <w:rPr>
                <w:rFonts w:eastAsia="Times New Roman" w:cs="Times New Roman"/>
                <w:color w:val="000000"/>
                <w:sz w:val="20"/>
                <w:szCs w:val="20"/>
              </w:rPr>
              <w:t>dunda</w:t>
            </w:r>
            <w:proofErr w:type="spellEnd"/>
          </w:p>
          <w:p w14:paraId="0F8D8822" w14:textId="5F0D03BC" w:rsidR="00CD537D" w:rsidRPr="00F431B4" w:rsidRDefault="00CD537D" w:rsidP="0076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D063F" w:rsidRPr="00F5231A" w14:paraId="37A40AEC" w14:textId="77777777" w:rsidTr="00FD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3648BC6F" w14:textId="43F78CAE" w:rsidR="00237994" w:rsidRPr="00F431B4" w:rsidRDefault="006D063F" w:rsidP="0023799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431B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Reader: </w:t>
            </w:r>
          </w:p>
          <w:p w14:paraId="36E80905" w14:textId="0CED53B7" w:rsidR="00CD537D" w:rsidRPr="00CD537D" w:rsidRDefault="00237994" w:rsidP="00CD537D">
            <w:pPr>
              <w:spacing w:after="120"/>
              <w:rPr>
                <w:rFonts w:eastAsia="Times New Roman" w:cs="Times New Roman"/>
                <w:color w:val="auto"/>
                <w:sz w:val="20"/>
                <w:szCs w:val="20"/>
              </w:rPr>
            </w:pPr>
            <w:bookmarkStart w:id="0" w:name="_Hlk75943399"/>
            <w:r w:rsidRPr="00CD537D">
              <w:rPr>
                <w:rFonts w:eastAsia="Times New Roman" w:cs="Times New Roman"/>
                <w:color w:val="auto"/>
                <w:sz w:val="20"/>
                <w:szCs w:val="20"/>
              </w:rPr>
              <w:t>Angela Mulholland</w:t>
            </w:r>
            <w:r w:rsidR="00CD537D" w:rsidRPr="00CD537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Vijay </w:t>
            </w:r>
            <w:proofErr w:type="spellStart"/>
            <w:r w:rsidR="00CD537D" w:rsidRPr="00CD537D">
              <w:rPr>
                <w:rFonts w:eastAsia="Times New Roman" w:cs="Times New Roman"/>
                <w:color w:val="auto"/>
                <w:sz w:val="20"/>
                <w:szCs w:val="20"/>
              </w:rPr>
              <w:t>Vulava</w:t>
            </w:r>
            <w:proofErr w:type="spellEnd"/>
            <w:r w:rsidR="00CD537D" w:rsidRPr="00CD537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D537D" w:rsidRPr="00CD537D">
              <w:rPr>
                <w:rFonts w:eastAsia="Times New Roman" w:cs="Times New Roman"/>
                <w:color w:val="auto"/>
                <w:sz w:val="20"/>
                <w:szCs w:val="20"/>
              </w:rPr>
              <w:t>mutindi</w:t>
            </w:r>
            <w:proofErr w:type="spellEnd"/>
            <w:r w:rsidR="00CD537D" w:rsidRPr="00CD537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D537D" w:rsidRPr="00CD537D">
              <w:rPr>
                <w:rFonts w:eastAsia="Times New Roman" w:cs="Times New Roman"/>
                <w:color w:val="auto"/>
                <w:sz w:val="20"/>
                <w:szCs w:val="20"/>
              </w:rPr>
              <w:t>ndunda</w:t>
            </w:r>
            <w:proofErr w:type="spellEnd"/>
          </w:p>
          <w:p w14:paraId="1F71B97B" w14:textId="7EAECCD2" w:rsidR="00237994" w:rsidRPr="00F431B4" w:rsidRDefault="00237994" w:rsidP="0023799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bookmarkEnd w:id="0"/>
          <w:p w14:paraId="68E55E46" w14:textId="77777777" w:rsidR="00237994" w:rsidRPr="00F431B4" w:rsidRDefault="00237994" w:rsidP="0023799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4401B303" w14:textId="425EA548" w:rsidR="006D063F" w:rsidRPr="00F5231A" w:rsidRDefault="006D063F" w:rsidP="001614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vMerge/>
            <w:hideMark/>
          </w:tcPr>
          <w:p w14:paraId="103D4240" w14:textId="77777777" w:rsidR="006D063F" w:rsidRPr="00F5231A" w:rsidRDefault="006D063F" w:rsidP="00161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noWrap/>
          </w:tcPr>
          <w:p w14:paraId="192341A8" w14:textId="77777777" w:rsidR="006D063F" w:rsidRPr="00F5231A" w:rsidRDefault="006D063F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noWrap/>
          </w:tcPr>
          <w:p w14:paraId="789A8A8B" w14:textId="77777777" w:rsidR="006D063F" w:rsidRPr="00F5231A" w:rsidRDefault="006D063F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noWrap/>
          </w:tcPr>
          <w:p w14:paraId="5BC1DF65" w14:textId="77777777" w:rsidR="006D063F" w:rsidRPr="00F5231A" w:rsidRDefault="006D063F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063F" w:rsidRPr="00F5231A" w14:paraId="107273F4" w14:textId="77777777" w:rsidTr="00760B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B43C26C" w14:textId="77777777" w:rsidR="006D063F" w:rsidRPr="00F5231A" w:rsidRDefault="006D063F" w:rsidP="00760BC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vMerge/>
          </w:tcPr>
          <w:p w14:paraId="61867609" w14:textId="77777777" w:rsidR="006D063F" w:rsidRPr="00F5231A" w:rsidRDefault="006D063F" w:rsidP="0076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noWrap/>
          </w:tcPr>
          <w:p w14:paraId="7E6B1813" w14:textId="77777777" w:rsidR="006D063F" w:rsidRPr="00F5231A" w:rsidRDefault="006D063F" w:rsidP="0076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noWrap/>
          </w:tcPr>
          <w:p w14:paraId="6D8784D0" w14:textId="77777777" w:rsidR="006D063F" w:rsidRPr="00F5231A" w:rsidRDefault="006D063F" w:rsidP="0076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noWrap/>
          </w:tcPr>
          <w:p w14:paraId="02FF1FC5" w14:textId="77777777" w:rsidR="006D063F" w:rsidRPr="00F5231A" w:rsidRDefault="006D063F" w:rsidP="0076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1D711A4" w14:textId="77777777" w:rsidR="00436472" w:rsidRPr="00F5231A" w:rsidRDefault="00436472" w:rsidP="00436472">
      <w:pPr>
        <w:spacing w:after="0"/>
        <w:rPr>
          <w:b/>
          <w:sz w:val="20"/>
          <w:szCs w:val="20"/>
        </w:rPr>
      </w:pPr>
    </w:p>
    <w:p w14:paraId="02CC7B53" w14:textId="77777777" w:rsidR="00DE1172" w:rsidRPr="00F5231A" w:rsidRDefault="00DE1172" w:rsidP="005F20B7">
      <w:pPr>
        <w:spacing w:after="120" w:line="240" w:lineRule="auto"/>
        <w:rPr>
          <w:sz w:val="20"/>
          <w:szCs w:val="20"/>
        </w:rPr>
      </w:pPr>
      <w:r w:rsidRPr="00F5231A">
        <w:rPr>
          <w:b/>
          <w:sz w:val="20"/>
          <w:szCs w:val="20"/>
        </w:rPr>
        <w:t>Membership</w:t>
      </w:r>
      <w:r w:rsidR="00DF7B3B" w:rsidRPr="00F5231A">
        <w:rPr>
          <w:b/>
          <w:sz w:val="20"/>
          <w:szCs w:val="20"/>
        </w:rPr>
        <w:t xml:space="preserve"> roster</w:t>
      </w:r>
      <w:r w:rsidRPr="00F5231A">
        <w:rPr>
          <w:sz w:val="20"/>
          <w:szCs w:val="20"/>
        </w:rPr>
        <w:t>:</w:t>
      </w:r>
    </w:p>
    <w:p w14:paraId="2E4AEA9F" w14:textId="50F1E239" w:rsidR="006D063F" w:rsidRDefault="00980CE2" w:rsidP="005F20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 w:rsidRPr="00980CE2">
        <w:rPr>
          <w:rFonts w:eastAsia="Times New Roman" w:cs="Times New Roman"/>
          <w:color w:val="000000"/>
          <w:sz w:val="20"/>
          <w:szCs w:val="20"/>
        </w:rPr>
        <w:t>Mark Del Mastro</w:t>
      </w:r>
      <w:r>
        <w:rPr>
          <w:sz w:val="20"/>
          <w:szCs w:val="20"/>
        </w:rPr>
        <w:t xml:space="preserve"> </w:t>
      </w:r>
    </w:p>
    <w:p w14:paraId="6E6FA62A" w14:textId="2A9D6E6E" w:rsidR="008C7F11" w:rsidRPr="008C7F11" w:rsidRDefault="00CD243D" w:rsidP="008C7F1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TBD</w:t>
      </w:r>
    </w:p>
    <w:p w14:paraId="02919EDB" w14:textId="77777777" w:rsidR="00CD537D" w:rsidRDefault="00204356" w:rsidP="00980CE2">
      <w:pPr>
        <w:spacing w:after="120" w:line="240" w:lineRule="auto"/>
        <w:rPr>
          <w:b/>
          <w:sz w:val="20"/>
          <w:szCs w:val="20"/>
        </w:rPr>
      </w:pPr>
      <w:r w:rsidRPr="00F5231A">
        <w:rPr>
          <w:b/>
          <w:sz w:val="20"/>
          <w:szCs w:val="20"/>
        </w:rPr>
        <w:t>Readers:</w:t>
      </w:r>
      <w:r w:rsidR="00980CE2">
        <w:rPr>
          <w:b/>
          <w:sz w:val="20"/>
          <w:szCs w:val="20"/>
        </w:rPr>
        <w:t xml:space="preserve"> </w:t>
      </w:r>
    </w:p>
    <w:p w14:paraId="06DED176" w14:textId="77777777" w:rsidR="00CD537D" w:rsidRPr="00CD537D" w:rsidRDefault="00237994" w:rsidP="00CD537D">
      <w:pPr>
        <w:pStyle w:val="ListParagraph"/>
        <w:numPr>
          <w:ilvl w:val="0"/>
          <w:numId w:val="5"/>
        </w:numPr>
        <w:spacing w:after="120" w:line="240" w:lineRule="auto"/>
        <w:rPr>
          <w:b/>
          <w:sz w:val="20"/>
          <w:szCs w:val="20"/>
        </w:rPr>
      </w:pPr>
      <w:r w:rsidRPr="00CD537D">
        <w:rPr>
          <w:rFonts w:eastAsia="Times New Roman" w:cs="Times New Roman"/>
          <w:color w:val="000000"/>
          <w:sz w:val="20"/>
          <w:szCs w:val="20"/>
        </w:rPr>
        <w:t>Angela Mulholland</w:t>
      </w:r>
    </w:p>
    <w:p w14:paraId="4EA0959A" w14:textId="77777777" w:rsidR="00CD537D" w:rsidRPr="00CD537D" w:rsidRDefault="00CD537D" w:rsidP="00CD537D">
      <w:pPr>
        <w:pStyle w:val="ListParagraph"/>
        <w:numPr>
          <w:ilvl w:val="0"/>
          <w:numId w:val="5"/>
        </w:numPr>
        <w:spacing w:after="120" w:line="240" w:lineRule="auto"/>
        <w:rPr>
          <w:b/>
          <w:sz w:val="20"/>
          <w:szCs w:val="20"/>
        </w:rPr>
      </w:pPr>
      <w:r w:rsidRPr="00CD537D">
        <w:rPr>
          <w:rFonts w:eastAsia="Times New Roman" w:cs="Times New Roman"/>
          <w:color w:val="000000"/>
          <w:sz w:val="20"/>
          <w:szCs w:val="20"/>
        </w:rPr>
        <w:t>Vijay Vulava</w:t>
      </w:r>
    </w:p>
    <w:p w14:paraId="11306467" w14:textId="4149930E" w:rsidR="00CD537D" w:rsidRPr="00CD537D" w:rsidRDefault="00CD537D" w:rsidP="00CD537D">
      <w:pPr>
        <w:pStyle w:val="ListParagraph"/>
        <w:numPr>
          <w:ilvl w:val="0"/>
          <w:numId w:val="5"/>
        </w:numPr>
        <w:spacing w:after="120" w:line="240" w:lineRule="auto"/>
        <w:rPr>
          <w:b/>
          <w:sz w:val="20"/>
          <w:szCs w:val="20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</w:rPr>
        <w:t>mutindi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ndunda</w:t>
      </w:r>
      <w:proofErr w:type="spellEnd"/>
    </w:p>
    <w:p w14:paraId="3E3CF968" w14:textId="77777777" w:rsidR="00980CE2" w:rsidRDefault="00980CE2" w:rsidP="005F20B7">
      <w:pPr>
        <w:pBdr>
          <w:bottom w:val="single" w:sz="4" w:space="1" w:color="auto"/>
        </w:pBdr>
        <w:spacing w:after="120" w:line="240" w:lineRule="auto"/>
        <w:rPr>
          <w:b/>
          <w:sz w:val="20"/>
          <w:szCs w:val="20"/>
        </w:rPr>
      </w:pPr>
    </w:p>
    <w:p w14:paraId="13A522CE" w14:textId="2243A12B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Fifth Year Interim Standard:</w:t>
      </w:r>
    </w:p>
    <w:p w14:paraId="4134F933" w14:textId="77777777" w:rsidR="001614BA" w:rsidRPr="001614BA" w:rsidRDefault="006D063F" w:rsidP="005F20B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10.9</w:t>
      </w:r>
    </w:p>
    <w:p w14:paraId="320A3C0A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Committee Visit Standards:</w:t>
      </w:r>
    </w:p>
    <w:p w14:paraId="4DAE1F7A" w14:textId="77777777" w:rsidR="00760BC2" w:rsidRPr="006D063F" w:rsidRDefault="006D063F" w:rsidP="00760BC2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N/A</w:t>
      </w:r>
    </w:p>
    <w:p w14:paraId="2BFA6EFA" w14:textId="77777777" w:rsidR="00E63AAE" w:rsidRPr="00760BC2" w:rsidRDefault="00E63AAE" w:rsidP="00D73793">
      <w:pPr>
        <w:jc w:val="right"/>
      </w:pPr>
    </w:p>
    <w:sectPr w:rsidR="00E63AAE" w:rsidRPr="00760BC2" w:rsidSect="00436472">
      <w:footerReference w:type="default" r:id="rId7"/>
      <w:pgSz w:w="15840" w:h="12240" w:orient="landscape"/>
      <w:pgMar w:top="720" w:right="720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AD494" w14:textId="77777777" w:rsidR="004C5BE0" w:rsidRDefault="004C5BE0" w:rsidP="004C5BE0">
      <w:pPr>
        <w:spacing w:after="0" w:line="240" w:lineRule="auto"/>
      </w:pPr>
      <w:r>
        <w:separator/>
      </w:r>
    </w:p>
  </w:endnote>
  <w:endnote w:type="continuationSeparator" w:id="0">
    <w:p w14:paraId="4C83EDE6" w14:textId="77777777" w:rsidR="004C5BE0" w:rsidRDefault="004C5BE0" w:rsidP="004C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F6E1" w14:textId="7427CA0F" w:rsidR="004C5BE0" w:rsidRPr="00436472" w:rsidRDefault="004C5BE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436472">
      <w:rPr>
        <w:rFonts w:eastAsiaTheme="majorEastAsia" w:cstheme="majorBidi"/>
        <w:sz w:val="20"/>
        <w:szCs w:val="20"/>
      </w:rPr>
      <w:t>Institutional Effectiveness</w:t>
    </w:r>
    <w:r w:rsidRPr="00436472">
      <w:rPr>
        <w:rFonts w:eastAsiaTheme="majorEastAsia" w:cstheme="majorBidi"/>
        <w:sz w:val="20"/>
        <w:szCs w:val="20"/>
      </w:rPr>
      <w:ptab w:relativeTo="margin" w:alignment="right" w:leader="none"/>
    </w:r>
    <w:r w:rsidR="00D73793">
      <w:rPr>
        <w:rFonts w:eastAsiaTheme="majorEastAsia" w:cstheme="majorBidi"/>
        <w:sz w:val="20"/>
        <w:szCs w:val="20"/>
      </w:rPr>
      <w:t>oiep.cofc.edu</w:t>
    </w:r>
  </w:p>
  <w:p w14:paraId="7E0FFFC2" w14:textId="77777777" w:rsidR="004C5BE0" w:rsidRDefault="004C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036A0" w14:textId="77777777" w:rsidR="004C5BE0" w:rsidRDefault="004C5BE0" w:rsidP="004C5BE0">
      <w:pPr>
        <w:spacing w:after="0" w:line="240" w:lineRule="auto"/>
      </w:pPr>
      <w:r>
        <w:separator/>
      </w:r>
    </w:p>
  </w:footnote>
  <w:footnote w:type="continuationSeparator" w:id="0">
    <w:p w14:paraId="4DF147F6" w14:textId="77777777" w:rsidR="004C5BE0" w:rsidRDefault="004C5BE0" w:rsidP="004C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56F1"/>
    <w:multiLevelType w:val="hybridMultilevel"/>
    <w:tmpl w:val="3F7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22EB"/>
    <w:multiLevelType w:val="hybridMultilevel"/>
    <w:tmpl w:val="AD58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290D"/>
    <w:multiLevelType w:val="hybridMultilevel"/>
    <w:tmpl w:val="5162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352B"/>
    <w:multiLevelType w:val="hybridMultilevel"/>
    <w:tmpl w:val="7844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00F71"/>
    <w:multiLevelType w:val="hybridMultilevel"/>
    <w:tmpl w:val="DD6AE922"/>
    <w:lvl w:ilvl="0" w:tplc="587E3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F7"/>
    <w:rsid w:val="00067E25"/>
    <w:rsid w:val="001364E0"/>
    <w:rsid w:val="00153F49"/>
    <w:rsid w:val="00160DA5"/>
    <w:rsid w:val="001614BA"/>
    <w:rsid w:val="00180D33"/>
    <w:rsid w:val="00204356"/>
    <w:rsid w:val="00237994"/>
    <w:rsid w:val="00252E45"/>
    <w:rsid w:val="00390E9B"/>
    <w:rsid w:val="00436472"/>
    <w:rsid w:val="00466235"/>
    <w:rsid w:val="0047048D"/>
    <w:rsid w:val="004C0653"/>
    <w:rsid w:val="004C5BE0"/>
    <w:rsid w:val="005F20B7"/>
    <w:rsid w:val="00614E2C"/>
    <w:rsid w:val="0063349B"/>
    <w:rsid w:val="00666A47"/>
    <w:rsid w:val="006D063F"/>
    <w:rsid w:val="00760BC2"/>
    <w:rsid w:val="007630CD"/>
    <w:rsid w:val="007A3BB2"/>
    <w:rsid w:val="008411C3"/>
    <w:rsid w:val="008C7F11"/>
    <w:rsid w:val="008E67EB"/>
    <w:rsid w:val="00980CE2"/>
    <w:rsid w:val="009B61F7"/>
    <w:rsid w:val="00A12051"/>
    <w:rsid w:val="00A222C8"/>
    <w:rsid w:val="00C952DB"/>
    <w:rsid w:val="00CD243D"/>
    <w:rsid w:val="00CD537D"/>
    <w:rsid w:val="00D12961"/>
    <w:rsid w:val="00D73793"/>
    <w:rsid w:val="00DA6ED9"/>
    <w:rsid w:val="00DD67C5"/>
    <w:rsid w:val="00DE1172"/>
    <w:rsid w:val="00DE2AC4"/>
    <w:rsid w:val="00DE6CA4"/>
    <w:rsid w:val="00DF7B3B"/>
    <w:rsid w:val="00E41925"/>
    <w:rsid w:val="00E63AAE"/>
    <w:rsid w:val="00F431B4"/>
    <w:rsid w:val="00F5231A"/>
    <w:rsid w:val="00FA0561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FE04"/>
  <w15:docId w15:val="{6997A81E-1F8E-45A8-B7B0-5A83025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Next LT Pro Regular" w:eastAsiaTheme="minorHAnsi" w:hAnsi="AvenirNext LT Pro 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9B61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9B61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F7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E0"/>
  </w:style>
  <w:style w:type="paragraph" w:styleId="Footer">
    <w:name w:val="footer"/>
    <w:basedOn w:val="Normal"/>
    <w:link w:val="Foot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E0"/>
  </w:style>
  <w:style w:type="paragraph" w:styleId="BalloonText">
    <w:name w:val="Balloon Text"/>
    <w:basedOn w:val="Normal"/>
    <w:link w:val="BalloonTextChar"/>
    <w:uiPriority w:val="99"/>
    <w:semiHidden/>
    <w:unhideWhenUsed/>
    <w:rsid w:val="004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Shanahan, Sidney Paige (Student)</cp:lastModifiedBy>
  <cp:revision>16</cp:revision>
  <cp:lastPrinted>2021-09-03T17:28:00Z</cp:lastPrinted>
  <dcterms:created xsi:type="dcterms:W3CDTF">2019-01-22T20:46:00Z</dcterms:created>
  <dcterms:modified xsi:type="dcterms:W3CDTF">2022-10-11T19:05:00Z</dcterms:modified>
</cp:coreProperties>
</file>